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F771B8" w:rsidRDefault="00E6244D">
      <w:pPr>
        <w:jc w:val="both"/>
        <w:rPr>
          <w:szCs w:val="28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  <w:lang w:val="en-US"/>
        </w:rPr>
        <w:tab/>
      </w:r>
      <w:r w:rsidR="00D07613">
        <w:rPr>
          <w:sz w:val="24"/>
        </w:rPr>
        <w:t xml:space="preserve">      </w:t>
      </w:r>
      <w:r w:rsidR="00F771B8" w:rsidRPr="00F771B8">
        <w:rPr>
          <w:szCs w:val="28"/>
        </w:rPr>
        <w:t>Проект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 w:rsidRPr="00975D36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975D36" w:rsidRDefault="00F27725" w:rsidP="00975D36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75D36">
              <w:rPr>
                <w:rFonts w:ascii="Times New Roman" w:hAnsi="Times New Roman"/>
                <w:b w:val="0"/>
                <w:sz w:val="28"/>
              </w:rPr>
              <w:t xml:space="preserve">О проекте закона Алтайского </w:t>
            </w:r>
            <w:r w:rsidRPr="00975D36">
              <w:rPr>
                <w:rFonts w:ascii="Times New Roman" w:hAnsi="Times New Roman"/>
                <w:b w:val="0"/>
                <w:sz w:val="28"/>
                <w:szCs w:val="28"/>
              </w:rPr>
              <w:t xml:space="preserve">края </w:t>
            </w:r>
            <w:r w:rsidR="00975D36" w:rsidRPr="00975D36">
              <w:rPr>
                <w:rFonts w:ascii="Times New Roman" w:hAnsi="Times New Roman"/>
                <w:b w:val="0"/>
                <w:sz w:val="28"/>
                <w:szCs w:val="28"/>
              </w:rPr>
              <w:t xml:space="preserve">«О признании утратившей силу статьи </w:t>
            </w:r>
            <w:r w:rsidR="00975D36" w:rsidRPr="00975D36">
              <w:rPr>
                <w:rFonts w:ascii="Times New Roman" w:hAnsi="Times New Roman"/>
                <w:b w:val="0"/>
                <w:bCs/>
                <w:sz w:val="28"/>
                <w:szCs w:val="28"/>
              </w:rPr>
              <w:t>12</w:t>
            </w:r>
            <w:r w:rsidR="00975D36" w:rsidRPr="00975D36">
              <w:rPr>
                <w:rFonts w:ascii="Times New Roman" w:hAnsi="Times New Roman"/>
                <w:b w:val="0"/>
                <w:sz w:val="28"/>
                <w:szCs w:val="28"/>
              </w:rPr>
              <w:t xml:space="preserve"> закона Алтайского края </w:t>
            </w:r>
            <w:r w:rsidRPr="00975D3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0B7077" w:rsidRPr="00975D36">
              <w:rPr>
                <w:rFonts w:ascii="Times New Roman" w:hAnsi="Times New Roman"/>
                <w:b w:val="0"/>
                <w:sz w:val="28"/>
                <w:szCs w:val="28"/>
              </w:rPr>
              <w:t>«О</w:t>
            </w:r>
            <w:r w:rsidR="000B7077" w:rsidRPr="00975D36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гарантиях осуществления полномочий депутата, члена выборного органа местного самоуправления</w:t>
            </w:r>
            <w:r w:rsidR="008B3F88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, выборного должностного лица местного самоуправления </w:t>
            </w:r>
            <w:r w:rsidR="000B7077" w:rsidRPr="00975D36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в Алтайском крае»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D07613" w:rsidRDefault="00D07613" w:rsidP="00D07613">
      <w:pPr>
        <w:pStyle w:val="a8"/>
        <w:spacing w:after="240"/>
        <w:ind w:firstLine="709"/>
        <w:jc w:val="both"/>
      </w:pPr>
      <w:r>
        <w:t xml:space="preserve">В соответствии со статьей 73 Устава (Основного Закона) Алтайского края </w:t>
      </w:r>
      <w:r w:rsidR="00B9382E">
        <w:t xml:space="preserve">Алтайское краевое Законодательное Собрание </w:t>
      </w:r>
      <w:r>
        <w:t>ПОСТАНОВЛЯЕТ:</w:t>
      </w:r>
    </w:p>
    <w:p w:rsidR="009E0485" w:rsidRPr="0079145C" w:rsidRDefault="009E0485" w:rsidP="009E0485">
      <w:pPr>
        <w:spacing w:before="80"/>
        <w:ind w:firstLine="709"/>
        <w:jc w:val="both"/>
        <w:rPr>
          <w:szCs w:val="28"/>
        </w:rPr>
      </w:pPr>
      <w:r>
        <w:t>Принять в первом чтени</w:t>
      </w:r>
      <w:r w:rsidR="005A30B0">
        <w:t xml:space="preserve">и проект закона Алтайского края </w:t>
      </w:r>
      <w:r w:rsidR="005A30B0">
        <w:br/>
      </w:r>
      <w:r w:rsidR="00975D36" w:rsidRPr="00975D36">
        <w:rPr>
          <w:szCs w:val="28"/>
        </w:rPr>
        <w:t xml:space="preserve">«О признании утратившей силу статьи </w:t>
      </w:r>
      <w:r w:rsidR="00975D36" w:rsidRPr="00975D36">
        <w:rPr>
          <w:bCs/>
          <w:szCs w:val="28"/>
        </w:rPr>
        <w:t>12</w:t>
      </w:r>
      <w:r w:rsidR="00975D36" w:rsidRPr="00975D36">
        <w:rPr>
          <w:szCs w:val="28"/>
        </w:rPr>
        <w:t xml:space="preserve"> закона Алтайского края  «О</w:t>
      </w:r>
      <w:r w:rsidR="00975D36" w:rsidRPr="00975D36">
        <w:rPr>
          <w:bCs/>
          <w:szCs w:val="28"/>
        </w:rPr>
        <w:t xml:space="preserve"> гарантиях осуществления полномочий депутата, члена выборного органа местного самоуправления</w:t>
      </w:r>
      <w:r w:rsidR="008B3F88">
        <w:rPr>
          <w:bCs/>
          <w:szCs w:val="28"/>
        </w:rPr>
        <w:t>, выборного должностного лица местного самоуправления</w:t>
      </w:r>
      <w:r w:rsidR="00975D36" w:rsidRPr="00975D36">
        <w:rPr>
          <w:bCs/>
          <w:szCs w:val="28"/>
        </w:rPr>
        <w:t xml:space="preserve"> в Алтайском крае»</w:t>
      </w:r>
      <w:r w:rsidR="00915EB6" w:rsidRPr="0079145C">
        <w:rPr>
          <w:szCs w:val="28"/>
        </w:rPr>
        <w:t>.</w:t>
      </w:r>
    </w:p>
    <w:p w:rsidR="00E6244D" w:rsidRDefault="00E6244D" w:rsidP="00D07613">
      <w:pPr>
        <w:pStyle w:val="21"/>
        <w:ind w:firstLine="0"/>
        <w:rPr>
          <w:sz w:val="28"/>
        </w:rPr>
      </w:pPr>
    </w:p>
    <w:p w:rsidR="009E0485" w:rsidRDefault="009E0485" w:rsidP="00D07613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D07613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 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6061BD" w:rsidRDefault="006061BD" w:rsidP="006061BD">
      <w:pPr>
        <w:shd w:val="clear" w:color="auto" w:fill="FFFFFF"/>
        <w:jc w:val="center"/>
        <w:rPr>
          <w:b/>
          <w:szCs w:val="28"/>
        </w:rPr>
      </w:pPr>
    </w:p>
    <w:p w:rsidR="006061BD" w:rsidRDefault="006061BD" w:rsidP="006061BD">
      <w:pPr>
        <w:shd w:val="clear" w:color="auto" w:fill="FFFFFF"/>
        <w:jc w:val="center"/>
        <w:rPr>
          <w:b/>
          <w:szCs w:val="28"/>
        </w:rPr>
      </w:pPr>
    </w:p>
    <w:sectPr w:rsidR="006061BD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91D" w:rsidRDefault="00D8591D">
      <w:r>
        <w:separator/>
      </w:r>
    </w:p>
  </w:endnote>
  <w:endnote w:type="continuationSeparator" w:id="1">
    <w:p w:rsidR="00D8591D" w:rsidRDefault="00D85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91D" w:rsidRDefault="00D8591D">
      <w:r>
        <w:separator/>
      </w:r>
    </w:p>
  </w:footnote>
  <w:footnote w:type="continuationSeparator" w:id="1">
    <w:p w:rsidR="00D8591D" w:rsidRDefault="00D85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BC1F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BC1FD4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16643432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1325F"/>
    <w:rsid w:val="00036461"/>
    <w:rsid w:val="00075DE1"/>
    <w:rsid w:val="00083336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9634E"/>
    <w:rsid w:val="001B71F8"/>
    <w:rsid w:val="001E5386"/>
    <w:rsid w:val="00253E85"/>
    <w:rsid w:val="002A79FD"/>
    <w:rsid w:val="002C626F"/>
    <w:rsid w:val="002E1A35"/>
    <w:rsid w:val="003003BF"/>
    <w:rsid w:val="00324F25"/>
    <w:rsid w:val="00326D2F"/>
    <w:rsid w:val="00376979"/>
    <w:rsid w:val="00383045"/>
    <w:rsid w:val="003A7FDD"/>
    <w:rsid w:val="003E6393"/>
    <w:rsid w:val="003F1F72"/>
    <w:rsid w:val="0041490B"/>
    <w:rsid w:val="00453152"/>
    <w:rsid w:val="00465080"/>
    <w:rsid w:val="00494A51"/>
    <w:rsid w:val="004B0894"/>
    <w:rsid w:val="004C4B06"/>
    <w:rsid w:val="004E5725"/>
    <w:rsid w:val="00535DA4"/>
    <w:rsid w:val="005A30B0"/>
    <w:rsid w:val="005A30DC"/>
    <w:rsid w:val="005A72F7"/>
    <w:rsid w:val="006061BD"/>
    <w:rsid w:val="0062039E"/>
    <w:rsid w:val="00632A33"/>
    <w:rsid w:val="00651F6C"/>
    <w:rsid w:val="006564BE"/>
    <w:rsid w:val="00663F9D"/>
    <w:rsid w:val="00683556"/>
    <w:rsid w:val="00694AAB"/>
    <w:rsid w:val="006A0FF8"/>
    <w:rsid w:val="006A7A26"/>
    <w:rsid w:val="00741393"/>
    <w:rsid w:val="0079145C"/>
    <w:rsid w:val="007A1DA1"/>
    <w:rsid w:val="007B1E06"/>
    <w:rsid w:val="00806142"/>
    <w:rsid w:val="00892E0E"/>
    <w:rsid w:val="00897DA6"/>
    <w:rsid w:val="008B3F88"/>
    <w:rsid w:val="008D408F"/>
    <w:rsid w:val="008F460B"/>
    <w:rsid w:val="00915EB6"/>
    <w:rsid w:val="00975D36"/>
    <w:rsid w:val="009777F9"/>
    <w:rsid w:val="00983791"/>
    <w:rsid w:val="00984F95"/>
    <w:rsid w:val="009B1D20"/>
    <w:rsid w:val="009C41F1"/>
    <w:rsid w:val="009E0485"/>
    <w:rsid w:val="009E1347"/>
    <w:rsid w:val="00A140B6"/>
    <w:rsid w:val="00A2522F"/>
    <w:rsid w:val="00A4196C"/>
    <w:rsid w:val="00A60965"/>
    <w:rsid w:val="00A67BCC"/>
    <w:rsid w:val="00AA1EB6"/>
    <w:rsid w:val="00AD1BAC"/>
    <w:rsid w:val="00AE1ED2"/>
    <w:rsid w:val="00B03865"/>
    <w:rsid w:val="00B12BF9"/>
    <w:rsid w:val="00B46FD8"/>
    <w:rsid w:val="00B62882"/>
    <w:rsid w:val="00B70E59"/>
    <w:rsid w:val="00B9382E"/>
    <w:rsid w:val="00BB6FE5"/>
    <w:rsid w:val="00BC1FD4"/>
    <w:rsid w:val="00BC6FBD"/>
    <w:rsid w:val="00BC793D"/>
    <w:rsid w:val="00C444CD"/>
    <w:rsid w:val="00C9268B"/>
    <w:rsid w:val="00CF3DB2"/>
    <w:rsid w:val="00CF54C2"/>
    <w:rsid w:val="00D07613"/>
    <w:rsid w:val="00D17EAF"/>
    <w:rsid w:val="00D2157A"/>
    <w:rsid w:val="00D342D6"/>
    <w:rsid w:val="00D47269"/>
    <w:rsid w:val="00D511F6"/>
    <w:rsid w:val="00D8591D"/>
    <w:rsid w:val="00E0066C"/>
    <w:rsid w:val="00E6244D"/>
    <w:rsid w:val="00EF1A11"/>
    <w:rsid w:val="00F27725"/>
    <w:rsid w:val="00F35E61"/>
    <w:rsid w:val="00F730CE"/>
    <w:rsid w:val="00F771B8"/>
    <w:rsid w:val="00F96A24"/>
    <w:rsid w:val="00FA11BA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starceva</cp:lastModifiedBy>
  <cp:revision>2</cp:revision>
  <cp:lastPrinted>2012-11-30T05:32:00Z</cp:lastPrinted>
  <dcterms:created xsi:type="dcterms:W3CDTF">2012-12-10T05:17:00Z</dcterms:created>
  <dcterms:modified xsi:type="dcterms:W3CDTF">2012-12-10T05:17:00Z</dcterms:modified>
</cp:coreProperties>
</file>